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CC066" w14:textId="6E49AE67" w:rsidR="00106900" w:rsidRPr="006C24A4" w:rsidRDefault="00F65AB0" w:rsidP="006C24A4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C24A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Review Form</w:t>
      </w:r>
    </w:p>
    <w:tbl>
      <w:tblPr>
        <w:tblW w:w="10172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70"/>
        <w:gridCol w:w="3440"/>
      </w:tblGrid>
      <w:tr w:rsidR="007B4727" w:rsidRPr="006C24A4" w14:paraId="51335FA7" w14:textId="77777777" w:rsidTr="006C24A4">
        <w:trPr>
          <w:trHeight w:val="1075"/>
        </w:trPr>
        <w:tc>
          <w:tcPr>
            <w:tcW w:w="3062" w:type="dxa"/>
          </w:tcPr>
          <w:p w14:paraId="386D6331" w14:textId="0BF1A45B" w:rsidR="008B4488" w:rsidRPr="006C24A4" w:rsidRDefault="00F65AB0" w:rsidP="006C24A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24A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Article Nu</w:t>
            </w:r>
            <w:r w:rsidR="00AF6633" w:rsidRPr="006C24A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mber:</w:t>
            </w:r>
          </w:p>
          <w:p w14:paraId="3DEDC094" w14:textId="2AD348C3" w:rsidR="005D7FCF" w:rsidRPr="006C24A4" w:rsidRDefault="006C24A4" w:rsidP="006C24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24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JBB-2495</w:t>
            </w:r>
          </w:p>
        </w:tc>
        <w:tc>
          <w:tcPr>
            <w:tcW w:w="3670" w:type="dxa"/>
          </w:tcPr>
          <w:p w14:paraId="2CA1BEA3" w14:textId="648A1AC3" w:rsidR="005C59E4" w:rsidRPr="006C24A4" w:rsidRDefault="006C24A4" w:rsidP="006C24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C24A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Author Name</w:t>
            </w:r>
          </w:p>
          <w:p w14:paraId="2131A7F9" w14:textId="0905BBF9" w:rsidR="006C24A4" w:rsidRPr="006C24A4" w:rsidRDefault="006C24A4" w:rsidP="006C24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  <w:p w14:paraId="3C0901FE" w14:textId="3772A18E" w:rsidR="006C24A4" w:rsidRPr="006C24A4" w:rsidRDefault="006C24A4" w:rsidP="006C24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24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Monoj Maiti</w:t>
            </w:r>
          </w:p>
          <w:p w14:paraId="0E0051C1" w14:textId="660D7080" w:rsidR="006C24A4" w:rsidRPr="006C24A4" w:rsidRDefault="006C24A4" w:rsidP="006C24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440" w:type="dxa"/>
          </w:tcPr>
          <w:p w14:paraId="3D4D1535" w14:textId="568D6DBC" w:rsidR="008B4488" w:rsidRPr="006C24A4" w:rsidRDefault="008B4488" w:rsidP="006C24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B4727" w:rsidRPr="006C24A4" w14:paraId="1E818F0A" w14:textId="77777777" w:rsidTr="006C24A4">
        <w:trPr>
          <w:trHeight w:val="413"/>
        </w:trPr>
        <w:tc>
          <w:tcPr>
            <w:tcW w:w="3062" w:type="dxa"/>
          </w:tcPr>
          <w:p w14:paraId="3AE97BDC" w14:textId="77777777" w:rsidR="008B4488" w:rsidRPr="006C24A4" w:rsidRDefault="00AF6633" w:rsidP="006C24A4">
            <w:pPr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24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Accept: 1</w:t>
            </w:r>
          </w:p>
        </w:tc>
        <w:tc>
          <w:tcPr>
            <w:tcW w:w="3670" w:type="dxa"/>
          </w:tcPr>
          <w:p w14:paraId="2A4179DF" w14:textId="3707CEA3" w:rsidR="008B4488" w:rsidRPr="006C24A4" w:rsidRDefault="00AF6633" w:rsidP="006C24A4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24A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Minor Revision: 2</w:t>
            </w:r>
          </w:p>
        </w:tc>
        <w:tc>
          <w:tcPr>
            <w:tcW w:w="3440" w:type="dxa"/>
          </w:tcPr>
          <w:p w14:paraId="2CED1669" w14:textId="77777777" w:rsidR="008B4488" w:rsidRPr="006C24A4" w:rsidRDefault="00AF6633" w:rsidP="006C24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24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Major Revision: 3</w:t>
            </w:r>
          </w:p>
        </w:tc>
      </w:tr>
      <w:tr w:rsidR="007B4727" w:rsidRPr="006C24A4" w14:paraId="12B3DCF4" w14:textId="77777777" w:rsidTr="006C24A4">
        <w:trPr>
          <w:trHeight w:val="440"/>
        </w:trPr>
        <w:tc>
          <w:tcPr>
            <w:tcW w:w="3062" w:type="dxa"/>
          </w:tcPr>
          <w:p w14:paraId="6B5944C0" w14:textId="0D7AEDD4" w:rsidR="00AF6633" w:rsidRPr="006C24A4" w:rsidRDefault="00AF6633" w:rsidP="006C24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24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Reject: 4</w:t>
            </w:r>
          </w:p>
        </w:tc>
        <w:tc>
          <w:tcPr>
            <w:tcW w:w="3670" w:type="dxa"/>
          </w:tcPr>
          <w:p w14:paraId="5AAF7CF3" w14:textId="40029F47" w:rsidR="00AF6633" w:rsidRPr="006C24A4" w:rsidRDefault="00AF6633" w:rsidP="006C24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24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Re-revision: 5</w:t>
            </w:r>
          </w:p>
        </w:tc>
        <w:tc>
          <w:tcPr>
            <w:tcW w:w="3440" w:type="dxa"/>
          </w:tcPr>
          <w:p w14:paraId="19595238" w14:textId="77777777" w:rsidR="00AF6633" w:rsidRPr="006C24A4" w:rsidRDefault="00AF6633" w:rsidP="006C24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24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Poor Quality: 6</w:t>
            </w:r>
          </w:p>
        </w:tc>
      </w:tr>
      <w:tr w:rsidR="007B4727" w:rsidRPr="006C24A4" w14:paraId="1EE1E661" w14:textId="77777777" w:rsidTr="003B2769">
        <w:trPr>
          <w:trHeight w:val="2275"/>
        </w:trPr>
        <w:tc>
          <w:tcPr>
            <w:tcW w:w="10172" w:type="dxa"/>
            <w:gridSpan w:val="3"/>
          </w:tcPr>
          <w:p w14:paraId="3739C5F5" w14:textId="77777777" w:rsidR="008157C8" w:rsidRPr="006C24A4" w:rsidRDefault="008157C8" w:rsidP="006C24A4">
            <w:pPr>
              <w:pStyle w:val="Heading3"/>
              <w:shd w:val="clear" w:color="auto" w:fill="FFFFFF"/>
              <w:spacing w:before="0" w:beforeAutospacing="0" w:after="120" w:afterAutospacing="0"/>
              <w:jc w:val="both"/>
              <w:rPr>
                <w:rFonts w:eastAsiaTheme="minorEastAsia"/>
                <w:color w:val="000000" w:themeColor="text1"/>
                <w:sz w:val="20"/>
                <w:szCs w:val="20"/>
                <w:shd w:val="clear" w:color="auto" w:fill="F9F9F9"/>
                <w:lang w:val="en-US" w:eastAsia="en-US"/>
              </w:rPr>
            </w:pPr>
          </w:p>
          <w:p w14:paraId="3DDEC789" w14:textId="1BB4A985" w:rsidR="006C24A4" w:rsidRPr="006C24A4" w:rsidRDefault="006C24A4" w:rsidP="006C24A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9F9F9"/>
              </w:rPr>
            </w:pPr>
            <w:r w:rsidRPr="006C24A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9F9F9"/>
              </w:rPr>
              <w:t>Effect of COVID-19 on the Higher Education with Problems of Teachers and Students in Online Education System</w:t>
            </w:r>
          </w:p>
          <w:p w14:paraId="7CD80FC8" w14:textId="69B791BC" w:rsidR="006C24A4" w:rsidRPr="006C24A4" w:rsidRDefault="006C24A4" w:rsidP="006C24A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9F9F9"/>
              </w:rPr>
            </w:pPr>
            <w:r w:rsidRPr="006C24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9F9F9"/>
              </w:rPr>
              <w:t>The Manuscripts is interesting and well described.</w:t>
            </w:r>
          </w:p>
          <w:p w14:paraId="388F9A69" w14:textId="6945B5F5" w:rsidR="006C24A4" w:rsidRPr="006C24A4" w:rsidRDefault="006C24A4" w:rsidP="006C24A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24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The manuscript is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 be more</w:t>
            </w:r>
            <w:r w:rsidRPr="006C24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clear if it is original article or article review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should be with </w:t>
            </w:r>
            <w:r w:rsidRPr="006C24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proper</w:t>
            </w:r>
            <w:r w:rsidRPr="006C24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structure.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</w:t>
            </w:r>
            <w:r w:rsidRPr="006C24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advise the author(s) to rewrite the manuscript in the proper structure.</w:t>
            </w:r>
          </w:p>
          <w:p w14:paraId="6D6C319C" w14:textId="390632FC" w:rsidR="007B4727" w:rsidRPr="006C24A4" w:rsidRDefault="007B4727" w:rsidP="006C24A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shd w:val="clear" w:color="auto" w:fill="F9F9F9"/>
              </w:rPr>
            </w:pPr>
            <w:r w:rsidRPr="006C24A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shd w:val="clear" w:color="auto" w:fill="F9F9F9"/>
              </w:rPr>
              <w:t xml:space="preserve">Introduction: </w:t>
            </w:r>
          </w:p>
          <w:p w14:paraId="3FE3443B" w14:textId="0183EC2D" w:rsidR="006C24A4" w:rsidRDefault="006C24A4" w:rsidP="006C24A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6C24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Too long introduction for other viruses.</w:t>
            </w:r>
          </w:p>
          <w:p w14:paraId="63221C42" w14:textId="7CB1690F" w:rsidR="006C24A4" w:rsidRDefault="006C24A4" w:rsidP="006C24A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  <w:r w:rsidRPr="006C24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Line 53 coronovirus disease or COVID-19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6D5B5B15" w14:textId="77777777" w:rsidR="006C24A4" w:rsidRDefault="006C24A4" w:rsidP="006C24A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6C24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Line 60 Till now February. Re-write for today </w:t>
            </w:r>
          </w:p>
          <w:p w14:paraId="08270FED" w14:textId="5BA18FB8" w:rsidR="006C24A4" w:rsidRDefault="006C24A4" w:rsidP="006C24A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24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 Line 69 university grant commission (UGC)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320DEF49" w14:textId="77777777" w:rsidR="006C24A4" w:rsidRDefault="006C24A4" w:rsidP="006C24A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24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 Line 70 gross enrolment ratio (GER)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1613DFA6" w14:textId="6176F715" w:rsidR="00AC6BD7" w:rsidRPr="006C24A4" w:rsidRDefault="00FF694D" w:rsidP="006C24A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6C24A4" w:rsidRPr="006C24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at the end of the introduction the purpose of this study should be clearly stated</w:t>
            </w:r>
          </w:p>
          <w:p w14:paraId="138F28BB" w14:textId="13779CB4" w:rsidR="007B4727" w:rsidRPr="006C24A4" w:rsidRDefault="007B4727" w:rsidP="006C24A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C24A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Methodology</w:t>
            </w:r>
            <w:r w:rsidR="00AD3141" w:rsidRPr="006C24A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:</w:t>
            </w:r>
          </w:p>
          <w:p w14:paraId="6EC35E1C" w14:textId="2BF1DB10" w:rsidR="00AC6BD7" w:rsidRPr="006C24A4" w:rsidRDefault="006C24A4" w:rsidP="006C24A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24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it is absent</w:t>
            </w:r>
            <w:r w:rsidR="00FF69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7727E825" w14:textId="77777777" w:rsidR="00FF694D" w:rsidRDefault="007B4727" w:rsidP="00FF694D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shd w:val="clear" w:color="auto" w:fill="F9F9F9"/>
              </w:rPr>
            </w:pPr>
            <w:r w:rsidRPr="006C24A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shd w:val="clear" w:color="auto" w:fill="F9F9F9"/>
              </w:rPr>
              <w:t>Results</w:t>
            </w:r>
            <w:r w:rsidR="00AD3141" w:rsidRPr="006C24A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shd w:val="clear" w:color="auto" w:fill="F9F9F9"/>
              </w:rPr>
              <w:t>:</w:t>
            </w:r>
          </w:p>
          <w:p w14:paraId="50B42D86" w14:textId="2092D5A5" w:rsidR="00AC6BD7" w:rsidRPr="006C24A4" w:rsidRDefault="006C24A4" w:rsidP="006C24A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shd w:val="clear" w:color="auto" w:fill="F9F9F9"/>
              </w:rPr>
            </w:pPr>
            <w:r w:rsidRPr="006C24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Τhe methods is not written. Τhe results </w:t>
            </w:r>
            <w:r w:rsidR="00FF69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needs to improve</w:t>
            </w:r>
            <w:r w:rsidRPr="006C24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It must be followed by PRISMA and the author should </w:t>
            </w:r>
            <w:r w:rsidR="00FF694D" w:rsidRPr="006C24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write</w:t>
            </w:r>
            <w:r w:rsidRPr="006C24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the databases that he used and the keywords.</w:t>
            </w:r>
          </w:p>
          <w:p w14:paraId="27229873" w14:textId="77777777" w:rsidR="00FF694D" w:rsidRDefault="007B4727" w:rsidP="00FF694D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C24A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Discussion</w:t>
            </w:r>
            <w:r w:rsidR="00AD3141" w:rsidRPr="006C24A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:</w:t>
            </w:r>
          </w:p>
          <w:p w14:paraId="1BEA5BF4" w14:textId="127930CB" w:rsidR="00FF694D" w:rsidRDefault="006C24A4" w:rsidP="00FF694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24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F69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6C24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Should be written the prevalence of anxiety and depression is students during COVID-19 lockdown in the disadvantages with bibliography.</w:t>
            </w:r>
          </w:p>
          <w:p w14:paraId="3FAC2DFF" w14:textId="77777777" w:rsidR="00FF694D" w:rsidRDefault="006C24A4" w:rsidP="00FF694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24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FF69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6C24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Similar articles with the effects which should be included are: 1)Sazakli E, Leotsinidis M, Bakola M, et al. Prevalence and associated factors of anxiety and depression in students at a Greek university during COVID-19 lockdown. J Public Health Res. 2021;10(3):2089. Published 2021 May 7. doi:10.4081/jphr.2021.2089 2) Sleep Quality and Mental Health of Medical Students in Greece During the COVID-19 Pandemic</w:t>
            </w:r>
            <w:r w:rsidR="00FF69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331440D0" w14:textId="77777777" w:rsidR="00F51601" w:rsidRDefault="00FF694D" w:rsidP="00FF694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3. </w:t>
            </w:r>
            <w:r w:rsidR="006C24A4" w:rsidRPr="006C24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Psychological effects of the COVID-19 outbreak and lockdown among students and workers of a Spanish university Odriozola-González P, Planchuelo-Gómez Á, Irurtia M, de Luis-García R Psychiatry Researchvol. 290(2020)pp: 113108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4D32BDCD" w14:textId="77777777" w:rsidR="00FF694D" w:rsidRDefault="00FF694D" w:rsidP="00FF694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87941E6" w14:textId="03E8E62C" w:rsidR="00FF694D" w:rsidRPr="006C24A4" w:rsidRDefault="00FF694D" w:rsidP="00FF694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*The Manuscript requires language editing.</w:t>
            </w:r>
          </w:p>
        </w:tc>
      </w:tr>
    </w:tbl>
    <w:p w14:paraId="5B4FD833" w14:textId="77777777" w:rsidR="008B4488" w:rsidRPr="006C24A4" w:rsidRDefault="008B4488" w:rsidP="006C24A4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8B4488" w:rsidRPr="006C24A4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AFBBD" w14:textId="77777777" w:rsidR="00D52A6B" w:rsidRDefault="00D52A6B" w:rsidP="00F65AB0">
      <w:pPr>
        <w:spacing w:after="0" w:line="240" w:lineRule="auto"/>
      </w:pPr>
      <w:r>
        <w:separator/>
      </w:r>
    </w:p>
  </w:endnote>
  <w:endnote w:type="continuationSeparator" w:id="0">
    <w:p w14:paraId="6437D407" w14:textId="77777777" w:rsidR="00D52A6B" w:rsidRDefault="00D52A6B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C705A" w14:textId="77777777" w:rsidR="00D52A6B" w:rsidRDefault="00D52A6B" w:rsidP="00F65AB0">
      <w:pPr>
        <w:spacing w:after="0" w:line="240" w:lineRule="auto"/>
      </w:pPr>
      <w:r>
        <w:separator/>
      </w:r>
    </w:p>
  </w:footnote>
  <w:footnote w:type="continuationSeparator" w:id="0">
    <w:p w14:paraId="795E6A8B" w14:textId="77777777" w:rsidR="00D52A6B" w:rsidRDefault="00D52A6B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029AB"/>
    <w:multiLevelType w:val="hybridMultilevel"/>
    <w:tmpl w:val="4224A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51875"/>
    <w:multiLevelType w:val="hybridMultilevel"/>
    <w:tmpl w:val="F8DE06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01A3E"/>
    <w:multiLevelType w:val="hybridMultilevel"/>
    <w:tmpl w:val="F71A6BAA"/>
    <w:lvl w:ilvl="0" w:tplc="4009000D">
      <w:start w:val="1"/>
      <w:numFmt w:val="bullet"/>
      <w:lvlText w:val=""/>
      <w:lvlJc w:val="left"/>
      <w:pPr>
        <w:ind w:left="118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3" w15:restartNumberingAfterBreak="0">
    <w:nsid w:val="406767AB"/>
    <w:multiLevelType w:val="hybridMultilevel"/>
    <w:tmpl w:val="C64CFEF4"/>
    <w:lvl w:ilvl="0" w:tplc="400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" w15:restartNumberingAfterBreak="0">
    <w:nsid w:val="435A14FB"/>
    <w:multiLevelType w:val="hybridMultilevel"/>
    <w:tmpl w:val="1686670C"/>
    <w:lvl w:ilvl="0" w:tplc="4009000D">
      <w:start w:val="1"/>
      <w:numFmt w:val="bullet"/>
      <w:lvlText w:val=""/>
      <w:lvlJc w:val="left"/>
      <w:pPr>
        <w:ind w:left="154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488"/>
    <w:rsid w:val="0006719C"/>
    <w:rsid w:val="000A2DD3"/>
    <w:rsid w:val="000B1569"/>
    <w:rsid w:val="000D4CD0"/>
    <w:rsid w:val="000D6BAB"/>
    <w:rsid w:val="000E6408"/>
    <w:rsid w:val="001040DF"/>
    <w:rsid w:val="00105782"/>
    <w:rsid w:val="00106900"/>
    <w:rsid w:val="001477C2"/>
    <w:rsid w:val="001B78D9"/>
    <w:rsid w:val="0025198A"/>
    <w:rsid w:val="00255E47"/>
    <w:rsid w:val="00304310"/>
    <w:rsid w:val="003570F3"/>
    <w:rsid w:val="00357AAB"/>
    <w:rsid w:val="003B2769"/>
    <w:rsid w:val="003C0F8E"/>
    <w:rsid w:val="00405713"/>
    <w:rsid w:val="00427F69"/>
    <w:rsid w:val="004E685A"/>
    <w:rsid w:val="004F4330"/>
    <w:rsid w:val="005636D6"/>
    <w:rsid w:val="00576D4A"/>
    <w:rsid w:val="00581FF0"/>
    <w:rsid w:val="005921AE"/>
    <w:rsid w:val="005A24E3"/>
    <w:rsid w:val="005C09BF"/>
    <w:rsid w:val="005C59E4"/>
    <w:rsid w:val="005D72EB"/>
    <w:rsid w:val="005D7FCF"/>
    <w:rsid w:val="00653DBF"/>
    <w:rsid w:val="006B7950"/>
    <w:rsid w:val="006B7994"/>
    <w:rsid w:val="006C24A4"/>
    <w:rsid w:val="00727A8C"/>
    <w:rsid w:val="00764BBE"/>
    <w:rsid w:val="00766F94"/>
    <w:rsid w:val="00767BB4"/>
    <w:rsid w:val="00785C75"/>
    <w:rsid w:val="007942BE"/>
    <w:rsid w:val="007948F6"/>
    <w:rsid w:val="007A0008"/>
    <w:rsid w:val="007B4727"/>
    <w:rsid w:val="008157C8"/>
    <w:rsid w:val="00821092"/>
    <w:rsid w:val="00833D20"/>
    <w:rsid w:val="00844E5F"/>
    <w:rsid w:val="008B4488"/>
    <w:rsid w:val="00903E21"/>
    <w:rsid w:val="00955CD2"/>
    <w:rsid w:val="009830A5"/>
    <w:rsid w:val="009B4D2E"/>
    <w:rsid w:val="009E66B8"/>
    <w:rsid w:val="00A6677E"/>
    <w:rsid w:val="00A960E7"/>
    <w:rsid w:val="00AC6BD7"/>
    <w:rsid w:val="00AD3141"/>
    <w:rsid w:val="00AF6633"/>
    <w:rsid w:val="00B35DAB"/>
    <w:rsid w:val="00B56416"/>
    <w:rsid w:val="00B575D0"/>
    <w:rsid w:val="00B8066A"/>
    <w:rsid w:val="00C260F0"/>
    <w:rsid w:val="00C51DFB"/>
    <w:rsid w:val="00C60A17"/>
    <w:rsid w:val="00C8007C"/>
    <w:rsid w:val="00CC0027"/>
    <w:rsid w:val="00CC2D31"/>
    <w:rsid w:val="00D134E5"/>
    <w:rsid w:val="00D52A6B"/>
    <w:rsid w:val="00EC5DC2"/>
    <w:rsid w:val="00EE4B5E"/>
    <w:rsid w:val="00F51601"/>
    <w:rsid w:val="00F535B6"/>
    <w:rsid w:val="00F53EA8"/>
    <w:rsid w:val="00F65AB0"/>
    <w:rsid w:val="00F72935"/>
    <w:rsid w:val="00FB43D3"/>
    <w:rsid w:val="00FC53AD"/>
    <w:rsid w:val="00FE0976"/>
    <w:rsid w:val="00FF6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  <w15:docId w15:val="{45C479D1-BC7E-4212-B77E-D2074FC0C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Praveen Kumar</cp:lastModifiedBy>
  <cp:revision>15</cp:revision>
  <dcterms:created xsi:type="dcterms:W3CDTF">2021-05-05T09:33:00Z</dcterms:created>
  <dcterms:modified xsi:type="dcterms:W3CDTF">2021-12-29T09:19:00Z</dcterms:modified>
</cp:coreProperties>
</file>